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5B" w:rsidRDefault="00FD225B" w:rsidP="00FD22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637CC">
        <w:rPr>
          <w:b/>
          <w:bCs/>
          <w:noProof/>
          <w:color w:val="38383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A7F5" wp14:editId="0E170D3E">
                <wp:simplePos x="0" y="0"/>
                <wp:positionH relativeFrom="column">
                  <wp:posOffset>2973705</wp:posOffset>
                </wp:positionH>
                <wp:positionV relativeFrom="paragraph">
                  <wp:posOffset>-537210</wp:posOffset>
                </wp:positionV>
                <wp:extent cx="320040" cy="175260"/>
                <wp:effectExtent l="11430" t="5715" r="1143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5B" w:rsidRDefault="00FD225B" w:rsidP="00FD22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6BA7F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34.15pt;margin-top:-42.3pt;width:25.2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" strokecolor="white [3212]">
                <v:textbox>
                  <w:txbxContent>
                    <w:p w:rsidR="00FD225B" w:rsidRDefault="00FD225B" w:rsidP="00FD225B"/>
                  </w:txbxContent>
                </v:textbox>
              </v:shape>
            </w:pict>
          </mc:Fallback>
        </mc:AlternateContent>
      </w:r>
      <w:r w:rsidRPr="003637CC">
        <w:rPr>
          <w:b/>
          <w:sz w:val="28"/>
          <w:szCs w:val="28"/>
        </w:rPr>
        <w:t>МУНИЦИПАЛЬНОЕ БЮДЖ</w:t>
      </w:r>
      <w:r>
        <w:rPr>
          <w:b/>
          <w:sz w:val="28"/>
          <w:szCs w:val="28"/>
        </w:rPr>
        <w:t>ЕТНОЕ ОБРАЗОВАТЕЛЬНОЕ УЧРЕЖДЕНИЕ</w:t>
      </w:r>
    </w:p>
    <w:p w:rsidR="00FD225B" w:rsidRPr="000F497D" w:rsidRDefault="00FD225B" w:rsidP="00FD22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637CC">
        <w:rPr>
          <w:b/>
          <w:sz w:val="28"/>
          <w:szCs w:val="28"/>
        </w:rPr>
        <w:t>«СРЕДНЯЯ  ШКОЛА №29»</w:t>
      </w:r>
    </w:p>
    <w:p w:rsidR="00FD225B" w:rsidRDefault="00FD225B" w:rsidP="00FD2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25B" w:rsidRDefault="00FD225B" w:rsidP="00FD2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25B" w:rsidRDefault="00FD225B" w:rsidP="00FD2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25B" w:rsidRDefault="00FD225B" w:rsidP="00FD2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25B" w:rsidRDefault="00FD225B" w:rsidP="00FD2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25B" w:rsidRDefault="00FD225B" w:rsidP="00FD2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25B" w:rsidRDefault="00FD225B" w:rsidP="00FD2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25B" w:rsidRDefault="00FD225B" w:rsidP="00FD2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25B" w:rsidRDefault="00FD225B" w:rsidP="00FD2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25B" w:rsidRDefault="00FD225B" w:rsidP="00FD2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выступления:</w:t>
      </w:r>
    </w:p>
    <w:p w:rsidR="00FD225B" w:rsidRDefault="00FD225B" w:rsidP="00FD2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25B" w:rsidRPr="00F76E93" w:rsidRDefault="009C56AD" w:rsidP="00FD225B">
      <w:pPr>
        <w:spacing w:after="0"/>
        <w:jc w:val="center"/>
        <w:rPr>
          <w:rFonts w:cs="Times New Roman"/>
          <w:b/>
          <w:sz w:val="28"/>
        </w:rPr>
      </w:pPr>
      <w:r>
        <w:rPr>
          <w:b/>
          <w:sz w:val="28"/>
          <w:szCs w:val="28"/>
        </w:rPr>
        <w:t>«</w:t>
      </w:r>
      <w:r>
        <w:rPr>
          <w:rFonts w:cs="Times New Roman"/>
          <w:b/>
          <w:bCs/>
          <w:sz w:val="28"/>
        </w:rPr>
        <w:t xml:space="preserve"> </w:t>
      </w:r>
      <w:proofErr w:type="spellStart"/>
      <w:r>
        <w:rPr>
          <w:rFonts w:cs="Times New Roman"/>
          <w:b/>
          <w:bCs/>
          <w:sz w:val="28"/>
        </w:rPr>
        <w:t>М</w:t>
      </w:r>
      <w:r w:rsidR="005232FE">
        <w:rPr>
          <w:rFonts w:cs="Times New Roman"/>
          <w:b/>
          <w:bCs/>
          <w:sz w:val="28"/>
        </w:rPr>
        <w:t>етапредметный</w:t>
      </w:r>
      <w:proofErr w:type="spellEnd"/>
      <w:r w:rsidR="005232FE">
        <w:rPr>
          <w:rFonts w:cs="Times New Roman"/>
          <w:b/>
          <w:bCs/>
          <w:sz w:val="28"/>
        </w:rPr>
        <w:t xml:space="preserve"> подход</w:t>
      </w:r>
      <w:r w:rsidR="0015731E">
        <w:rPr>
          <w:rFonts w:cs="Times New Roman"/>
          <w:b/>
          <w:bCs/>
          <w:sz w:val="28"/>
        </w:rPr>
        <w:t xml:space="preserve"> </w:t>
      </w:r>
      <w:r>
        <w:rPr>
          <w:rFonts w:cs="Times New Roman"/>
          <w:b/>
          <w:bCs/>
          <w:sz w:val="28"/>
        </w:rPr>
        <w:t xml:space="preserve"> на уроках в начальной школе с</w:t>
      </w:r>
      <w:r w:rsidR="0015731E">
        <w:rPr>
          <w:rFonts w:cs="Times New Roman"/>
          <w:b/>
          <w:bCs/>
          <w:sz w:val="28"/>
        </w:rPr>
        <w:t xml:space="preserve"> использование</w:t>
      </w:r>
      <w:r>
        <w:rPr>
          <w:rFonts w:cs="Times New Roman"/>
          <w:b/>
          <w:bCs/>
          <w:sz w:val="28"/>
        </w:rPr>
        <w:t>м</w:t>
      </w:r>
      <w:r w:rsidR="0015731E">
        <w:rPr>
          <w:rFonts w:cs="Times New Roman"/>
          <w:b/>
          <w:bCs/>
          <w:sz w:val="28"/>
        </w:rPr>
        <w:t xml:space="preserve"> технологии развития критического мышления</w:t>
      </w:r>
      <w:r w:rsidR="005232FE">
        <w:rPr>
          <w:rFonts w:cs="Times New Roman"/>
          <w:b/>
          <w:bCs/>
          <w:sz w:val="28"/>
        </w:rPr>
        <w:t>»</w:t>
      </w:r>
    </w:p>
    <w:p w:rsidR="00FD225B" w:rsidRPr="000F497D" w:rsidRDefault="00FD225B" w:rsidP="0015731E">
      <w:pPr>
        <w:spacing w:after="0"/>
        <w:ind w:firstLine="710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:rsidR="00FD225B" w:rsidRPr="003637CC" w:rsidRDefault="00FD225B" w:rsidP="00FD22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25B" w:rsidRDefault="00FD225B" w:rsidP="00FD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5B" w:rsidRDefault="00FD225B" w:rsidP="00FD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5B" w:rsidRDefault="00FD225B" w:rsidP="00FD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5B" w:rsidRDefault="00FD225B" w:rsidP="00FD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5B" w:rsidRDefault="00FD225B" w:rsidP="00FD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5B" w:rsidRDefault="00FD225B" w:rsidP="00FD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5B" w:rsidRDefault="00FD225B" w:rsidP="00FD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5B" w:rsidRDefault="00FD225B" w:rsidP="00FD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5B" w:rsidRDefault="00FD225B" w:rsidP="00FD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5B" w:rsidRDefault="00FD225B" w:rsidP="00FD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5B" w:rsidRDefault="00FD225B" w:rsidP="00FD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5B" w:rsidRDefault="00FD225B" w:rsidP="00FD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8B" w:rsidRDefault="00C1318B" w:rsidP="00FD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8B" w:rsidRDefault="00C1318B" w:rsidP="00FD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8B" w:rsidRDefault="00C1318B" w:rsidP="00FD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8B" w:rsidRDefault="00C1318B" w:rsidP="00FD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8B" w:rsidRDefault="00C1318B" w:rsidP="00FD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8B" w:rsidRDefault="00C1318B" w:rsidP="00FD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5B" w:rsidRDefault="00FD225B" w:rsidP="00FD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5B" w:rsidRDefault="00FD225B" w:rsidP="00FD2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5B" w:rsidRDefault="00FD225B" w:rsidP="005232FE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Автор: </w:t>
      </w:r>
      <w:r w:rsidR="005232FE">
        <w:rPr>
          <w:rFonts w:ascii="Times New Roman" w:hAnsi="Times New Roman" w:cs="Times New Roman"/>
          <w:sz w:val="28"/>
          <w:szCs w:val="28"/>
        </w:rPr>
        <w:t>Слепова О.И.</w:t>
      </w:r>
    </w:p>
    <w:p w:rsidR="00FD225B" w:rsidRDefault="00FD225B" w:rsidP="00FD225B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25B" w:rsidRDefault="00FD225B" w:rsidP="00FD225B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25B" w:rsidRDefault="00FD225B" w:rsidP="00FD225B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25B" w:rsidRDefault="00FD225B" w:rsidP="00FD225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</w:p>
    <w:p w:rsidR="00EE430A" w:rsidRDefault="00EE430A" w:rsidP="00FD225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</w:p>
    <w:p w:rsidR="00EE430A" w:rsidRDefault="00EE430A" w:rsidP="00FD225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</w:p>
    <w:p w:rsidR="00EE430A" w:rsidRDefault="00EE430A" w:rsidP="00FD225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</w:p>
    <w:p w:rsidR="00EE430A" w:rsidRDefault="00EE430A" w:rsidP="00FD225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</w:p>
    <w:p w:rsidR="009C56AD" w:rsidRPr="009C56AD" w:rsidRDefault="009C56AD" w:rsidP="009C56AD">
      <w:pPr>
        <w:spacing w:after="0"/>
        <w:jc w:val="center"/>
        <w:rPr>
          <w:rFonts w:cs="Times New Roman"/>
          <w:b/>
          <w:sz w:val="28"/>
        </w:rPr>
      </w:pPr>
      <w:r>
        <w:rPr>
          <w:b/>
          <w:sz w:val="28"/>
          <w:szCs w:val="28"/>
        </w:rPr>
        <w:t>«</w:t>
      </w:r>
      <w:r>
        <w:rPr>
          <w:rFonts w:cs="Times New Roman"/>
          <w:b/>
          <w:bCs/>
          <w:sz w:val="28"/>
        </w:rPr>
        <w:t xml:space="preserve"> </w:t>
      </w:r>
      <w:proofErr w:type="spellStart"/>
      <w:r>
        <w:rPr>
          <w:rFonts w:cs="Times New Roman"/>
          <w:b/>
          <w:bCs/>
          <w:sz w:val="28"/>
        </w:rPr>
        <w:t>Метапредметный</w:t>
      </w:r>
      <w:proofErr w:type="spellEnd"/>
      <w:r>
        <w:rPr>
          <w:rFonts w:cs="Times New Roman"/>
          <w:b/>
          <w:bCs/>
          <w:sz w:val="28"/>
        </w:rPr>
        <w:t xml:space="preserve"> под</w:t>
      </w:r>
      <w:r w:rsidR="00FB133C">
        <w:rPr>
          <w:rFonts w:cs="Times New Roman"/>
          <w:b/>
          <w:bCs/>
          <w:sz w:val="28"/>
        </w:rPr>
        <w:t xml:space="preserve">ход  на уроках </w:t>
      </w:r>
      <w:r>
        <w:rPr>
          <w:rFonts w:cs="Times New Roman"/>
          <w:b/>
          <w:bCs/>
          <w:sz w:val="28"/>
        </w:rPr>
        <w:t xml:space="preserve"> с использованием технологии развития критического мышления»</w:t>
      </w:r>
    </w:p>
    <w:p w:rsidR="009C56AD" w:rsidRDefault="009C56AD" w:rsidP="00EB6ACB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262626"/>
          <w:sz w:val="28"/>
          <w:szCs w:val="28"/>
        </w:rPr>
      </w:pPr>
    </w:p>
    <w:p w:rsidR="009C56AD" w:rsidRDefault="009C56AD" w:rsidP="00EB6ACB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262626"/>
          <w:sz w:val="28"/>
          <w:szCs w:val="28"/>
        </w:rPr>
      </w:pPr>
    </w:p>
    <w:p w:rsidR="00EB6ACB" w:rsidRDefault="00EB6ACB" w:rsidP="00EB6ACB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Необходимо в первую очередь учить детей мыслить- </w:t>
      </w:r>
    </w:p>
    <w:p w:rsidR="00FD225B" w:rsidRDefault="00EB6ACB" w:rsidP="00EB6ACB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причем детей без всякого исключения</w:t>
      </w:r>
    </w:p>
    <w:p w:rsidR="00EB6ACB" w:rsidRDefault="00EB6ACB" w:rsidP="00EB6ACB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262626"/>
          <w:sz w:val="28"/>
          <w:szCs w:val="28"/>
        </w:rPr>
      </w:pPr>
      <w:proofErr w:type="spellStart"/>
      <w:r>
        <w:rPr>
          <w:color w:val="262626"/>
          <w:sz w:val="28"/>
          <w:szCs w:val="28"/>
        </w:rPr>
        <w:t>Н.В.Громыко</w:t>
      </w:r>
      <w:proofErr w:type="spellEnd"/>
    </w:p>
    <w:p w:rsidR="00EB6ACB" w:rsidRDefault="00EB6ACB" w:rsidP="00FD225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</w:p>
    <w:p w:rsidR="00FD225B" w:rsidRDefault="00FD225B" w:rsidP="00FD225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</w:p>
    <w:p w:rsidR="00FD225B" w:rsidRPr="00553F47" w:rsidRDefault="00AA6C35" w:rsidP="00F81265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553F47">
        <w:rPr>
          <w:sz w:val="28"/>
          <w:szCs w:val="28"/>
        </w:rPr>
        <w:t>В каждом ребенке с детства горит огонек</w:t>
      </w:r>
      <w:r w:rsidR="00FB133C">
        <w:rPr>
          <w:sz w:val="28"/>
          <w:szCs w:val="28"/>
        </w:rPr>
        <w:t xml:space="preserve"> любознательности.</w:t>
      </w:r>
      <w:r w:rsidRPr="00553F47">
        <w:rPr>
          <w:sz w:val="28"/>
          <w:szCs w:val="28"/>
        </w:rPr>
        <w:t xml:space="preserve"> Он готов впитывать в себя все еще неизвестное, радуется всем </w:t>
      </w:r>
      <w:r w:rsidR="00FD225B" w:rsidRPr="00553F47">
        <w:rPr>
          <w:sz w:val="28"/>
          <w:szCs w:val="28"/>
        </w:rPr>
        <w:t xml:space="preserve">своим новым знаниям и навыкам.   И  нам с вами нужно сохранить  этот огонечек,  чтобы он не погас, </w:t>
      </w:r>
      <w:r w:rsidR="00484068" w:rsidRPr="00553F47">
        <w:rPr>
          <w:sz w:val="28"/>
          <w:szCs w:val="28"/>
        </w:rPr>
        <w:t>но</w:t>
      </w:r>
      <w:r w:rsidR="00FD225B" w:rsidRPr="00553F47">
        <w:rPr>
          <w:sz w:val="28"/>
          <w:szCs w:val="28"/>
        </w:rPr>
        <w:t xml:space="preserve"> «Чем </w:t>
      </w:r>
      <w:r w:rsidR="005232FE" w:rsidRPr="00553F47">
        <w:rPr>
          <w:sz w:val="28"/>
          <w:szCs w:val="28"/>
        </w:rPr>
        <w:t xml:space="preserve"> и как </w:t>
      </w:r>
      <w:r w:rsidR="00FD225B" w:rsidRPr="00553F47">
        <w:rPr>
          <w:sz w:val="28"/>
          <w:szCs w:val="28"/>
        </w:rPr>
        <w:t>увлечь?»,</w:t>
      </w:r>
      <w:r w:rsidR="00722FCE">
        <w:rPr>
          <w:sz w:val="28"/>
          <w:szCs w:val="28"/>
        </w:rPr>
        <w:t xml:space="preserve"> </w:t>
      </w:r>
      <w:r w:rsidR="00FD225B" w:rsidRPr="00553F47">
        <w:rPr>
          <w:sz w:val="28"/>
          <w:szCs w:val="28"/>
        </w:rPr>
        <w:t>«</w:t>
      </w:r>
      <w:r w:rsidRPr="00553F47">
        <w:rPr>
          <w:sz w:val="28"/>
          <w:szCs w:val="28"/>
        </w:rPr>
        <w:t xml:space="preserve"> Как свой урок сделать их уроком?</w:t>
      </w:r>
      <w:r w:rsidR="00FD225B" w:rsidRPr="00553F47">
        <w:rPr>
          <w:sz w:val="28"/>
          <w:szCs w:val="28"/>
        </w:rPr>
        <w:t xml:space="preserve">», </w:t>
      </w:r>
      <w:r w:rsidRPr="00553F47">
        <w:rPr>
          <w:sz w:val="28"/>
          <w:szCs w:val="28"/>
        </w:rPr>
        <w:t xml:space="preserve"> Как учительское «надо» превратить в ученическое «хочу» и «буду»?</w:t>
      </w:r>
      <w:r w:rsidR="00FD225B" w:rsidRPr="00553F47">
        <w:rPr>
          <w:sz w:val="28"/>
          <w:szCs w:val="28"/>
        </w:rPr>
        <w:t xml:space="preserve"> </w:t>
      </w:r>
    </w:p>
    <w:p w:rsidR="00AA6C35" w:rsidRPr="00553F47" w:rsidRDefault="00AA6C35" w:rsidP="00FD225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553F47">
        <w:rPr>
          <w:sz w:val="28"/>
          <w:szCs w:val="28"/>
        </w:rPr>
        <w:t xml:space="preserve"> Современны</w:t>
      </w:r>
      <w:r w:rsidR="00484068" w:rsidRPr="00553F47">
        <w:rPr>
          <w:sz w:val="28"/>
          <w:szCs w:val="28"/>
        </w:rPr>
        <w:t xml:space="preserve">е дети растут в мире </w:t>
      </w:r>
      <w:r w:rsidRPr="00553F47">
        <w:rPr>
          <w:sz w:val="28"/>
          <w:szCs w:val="28"/>
        </w:rPr>
        <w:t xml:space="preserve"> информационных те</w:t>
      </w:r>
      <w:r w:rsidR="005232FE" w:rsidRPr="00553F47">
        <w:rPr>
          <w:sz w:val="28"/>
          <w:szCs w:val="28"/>
        </w:rPr>
        <w:t>хнологий.</w:t>
      </w:r>
      <w:r w:rsidRPr="00553F47">
        <w:rPr>
          <w:sz w:val="28"/>
          <w:szCs w:val="28"/>
        </w:rPr>
        <w:t xml:space="preserve"> Чтобы знания, переданные детям надолго запомнились, стали прочной основой того фундамента, на который будет опираться все его дальнейшее образование, я использую </w:t>
      </w:r>
      <w:r w:rsidR="005232FE" w:rsidRPr="00553F47">
        <w:rPr>
          <w:sz w:val="28"/>
          <w:szCs w:val="28"/>
        </w:rPr>
        <w:t xml:space="preserve"> современные образовательные технологии и  </w:t>
      </w:r>
      <w:r w:rsidR="00FB133C">
        <w:rPr>
          <w:sz w:val="28"/>
          <w:szCs w:val="28"/>
        </w:rPr>
        <w:t>применяю</w:t>
      </w:r>
      <w:r w:rsidR="005232FE" w:rsidRPr="00553F47">
        <w:rPr>
          <w:sz w:val="28"/>
          <w:szCs w:val="28"/>
        </w:rPr>
        <w:t xml:space="preserve">  </w:t>
      </w:r>
      <w:proofErr w:type="spellStart"/>
      <w:r w:rsidR="005232FE" w:rsidRPr="00553F47">
        <w:rPr>
          <w:sz w:val="28"/>
          <w:szCs w:val="28"/>
        </w:rPr>
        <w:t>метапредметные</w:t>
      </w:r>
      <w:proofErr w:type="spellEnd"/>
      <w:r w:rsidR="005232FE" w:rsidRPr="00553F47">
        <w:rPr>
          <w:sz w:val="28"/>
          <w:szCs w:val="28"/>
        </w:rPr>
        <w:t xml:space="preserve"> подходы. Данная работа </w:t>
      </w:r>
      <w:r w:rsidRPr="00553F47">
        <w:rPr>
          <w:sz w:val="28"/>
          <w:szCs w:val="28"/>
        </w:rPr>
        <w:t xml:space="preserve"> пред</w:t>
      </w:r>
      <w:r w:rsidR="005232FE" w:rsidRPr="00553F47">
        <w:rPr>
          <w:sz w:val="28"/>
          <w:szCs w:val="28"/>
        </w:rPr>
        <w:t>полагает,  осваивание универсальных способов действия</w:t>
      </w:r>
      <w:r w:rsidRPr="00553F47">
        <w:rPr>
          <w:sz w:val="28"/>
          <w:szCs w:val="28"/>
        </w:rPr>
        <w:t xml:space="preserve"> и с их помощью </w:t>
      </w:r>
      <w:r w:rsidR="005232FE" w:rsidRPr="00553F47">
        <w:rPr>
          <w:sz w:val="28"/>
          <w:szCs w:val="28"/>
        </w:rPr>
        <w:t xml:space="preserve"> учащиеся смогут</w:t>
      </w:r>
      <w:r w:rsidRPr="00553F47">
        <w:rPr>
          <w:sz w:val="28"/>
          <w:szCs w:val="28"/>
        </w:rPr>
        <w:t xml:space="preserve"> сам</w:t>
      </w:r>
      <w:r w:rsidR="005232FE" w:rsidRPr="00553F47">
        <w:rPr>
          <w:sz w:val="28"/>
          <w:szCs w:val="28"/>
        </w:rPr>
        <w:t>и</w:t>
      </w:r>
      <w:r w:rsidR="00AE57A2" w:rsidRPr="00553F47">
        <w:rPr>
          <w:sz w:val="28"/>
          <w:szCs w:val="28"/>
        </w:rPr>
        <w:t xml:space="preserve"> добывать информацию. </w:t>
      </w:r>
    </w:p>
    <w:p w:rsidR="00AA6C35" w:rsidRPr="00FB133C" w:rsidRDefault="00AA6C35" w:rsidP="00AA6C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</w:t>
      </w:r>
      <w:proofErr w:type="spellStart"/>
      <w:r w:rsidRPr="00553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55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</w:t>
      </w:r>
      <w:r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  является: </w:t>
      </w:r>
      <w:r w:rsidRPr="00FB1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и качественное обновление педагогической деятельности,  и повышение качества образования.</w:t>
      </w:r>
    </w:p>
    <w:p w:rsidR="00F81265" w:rsidRDefault="00AA6C35" w:rsidP="009D34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данного подхода в том, что он обеспечивает переход от существующей практики дробления знаний на предметы к целостному образному восп</w:t>
      </w:r>
      <w:r w:rsidR="009D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риятию мира.</w:t>
      </w:r>
    </w:p>
    <w:p w:rsidR="009D3473" w:rsidRDefault="009D3473" w:rsidP="009D3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Метапредметность</w:t>
      </w:r>
      <w:proofErr w:type="spellEnd"/>
      <w:r w:rsidRPr="009D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 выход за предметы, но не уход от них. </w:t>
      </w:r>
      <w:proofErr w:type="spellStart"/>
      <w:r w:rsidRPr="009D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</w:t>
      </w:r>
      <w:proofErr w:type="spellEnd"/>
      <w:r w:rsidRPr="009D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то, что стоит за предметом или за несколькими предметами, находится в их о</w:t>
      </w:r>
      <w:r w:rsidR="00FB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снове и одновременно </w:t>
      </w:r>
      <w:r w:rsidRPr="009D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ними.</w:t>
      </w:r>
    </w:p>
    <w:p w:rsidR="00F81265" w:rsidRPr="009D3473" w:rsidRDefault="009D3473" w:rsidP="005521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разработаны </w:t>
      </w:r>
      <w:proofErr w:type="spellStart"/>
      <w:r w:rsidRPr="009D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метапредметы</w:t>
      </w:r>
      <w:proofErr w:type="spellEnd"/>
      <w:r w:rsidRPr="009D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«Знание», «Знак», «Проблема», «Задача». Ведётся разработка </w:t>
      </w:r>
      <w:proofErr w:type="spellStart"/>
      <w:r w:rsidRPr="009D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метапредметов</w:t>
      </w:r>
      <w:proofErr w:type="spellEnd"/>
      <w:r w:rsidRPr="009D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«Числа», «Буквы», «Слово» и другие.</w:t>
      </w:r>
      <w:r w:rsidR="0055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F47" w:rsidRPr="00AA6C35" w:rsidRDefault="00F81265" w:rsidP="00552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553F47"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Применяя </w:t>
      </w:r>
      <w:proofErr w:type="spellStart"/>
      <w:r w:rsidR="00553F47"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метапредметный</w:t>
      </w:r>
      <w:proofErr w:type="spellEnd"/>
      <w:r w:rsidR="00553F47"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я ориентируюсь на развитие у школьников базовых способностей:</w:t>
      </w:r>
    </w:p>
    <w:p w:rsidR="00553F47" w:rsidRPr="00AA6C35" w:rsidRDefault="00553F47" w:rsidP="00553F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</w:t>
      </w:r>
    </w:p>
    <w:p w:rsidR="00553F47" w:rsidRPr="00680273" w:rsidRDefault="00553F47" w:rsidP="006802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</w:t>
      </w:r>
    </w:p>
    <w:p w:rsidR="00553F47" w:rsidRPr="00AA6C35" w:rsidRDefault="00553F47" w:rsidP="00553F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</w:t>
      </w:r>
    </w:p>
    <w:p w:rsidR="00553F47" w:rsidRPr="00AA6C35" w:rsidRDefault="00553F47" w:rsidP="00553F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</w:t>
      </w:r>
    </w:p>
    <w:p w:rsidR="00553F47" w:rsidRPr="00553F47" w:rsidRDefault="00553F47" w:rsidP="00553F4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Придерживаюсь правила “Единственный путь, ведущий к знанию, – это деятельность!”</w:t>
      </w:r>
    </w:p>
    <w:p w:rsidR="00553F47" w:rsidRDefault="00553F47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Для того </w:t>
      </w:r>
      <w:r w:rsidR="009C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эта деятельность была качественной,  я подбираю наиболее </w:t>
      </w:r>
      <w:r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эффективные методы и формы обучения. В свое</w:t>
      </w:r>
      <w:r w:rsidR="00EB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практике применяю</w:t>
      </w:r>
      <w:r w:rsidR="009C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поиска, проблемы и исследования. </w:t>
      </w:r>
    </w:p>
    <w:p w:rsidR="00EE430A" w:rsidRDefault="009C56AD" w:rsidP="00EE4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через организацию </w:t>
      </w:r>
      <w:r w:rsidR="00EE4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групповых и индивидуальных форм</w:t>
      </w:r>
      <w:r w:rsidR="00EE4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добиваюсь качественных результатов</w:t>
      </w:r>
      <w:r w:rsidR="00EE4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такой работе у</w:t>
      </w:r>
      <w:r w:rsidR="00EE430A"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</w:t>
      </w:r>
      <w:r w:rsidR="00EE4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узнают</w:t>
      </w:r>
      <w:r w:rsidR="00EE430A" w:rsidRPr="00AA6C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сам</w:t>
      </w:r>
      <w:r w:rsidR="00EE4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EE430A" w:rsidRPr="00AA6C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способ</w:t>
      </w:r>
      <w:r w:rsidR="00EE430A"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своей работы с новым понятием на разном предметном материале.</w:t>
      </w:r>
      <w:r w:rsidR="00EE430A" w:rsidRPr="00AE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</w:t>
      </w:r>
      <w:r w:rsidR="00EE430A"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30A"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 для того, чтобы ученик начал </w:t>
      </w:r>
      <w:r w:rsidR="00EE430A" w:rsidRPr="00AA6C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рефлектировать</w:t>
      </w:r>
      <w:r w:rsidR="00EE430A"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собственный процесс работы: </w:t>
      </w:r>
      <w:r w:rsidR="00EE430A" w:rsidRPr="00AA6C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 w:rsidR="00EE430A"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именно он мыслительно проделал, как он мыслительно двигался.</w:t>
      </w:r>
    </w:p>
    <w:p w:rsidR="00BF2E5F" w:rsidRPr="000C2C6B" w:rsidRDefault="0012500F" w:rsidP="009C56A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формирования</w:t>
      </w:r>
      <w:r w:rsidR="00553F47" w:rsidRPr="00AA6C35">
        <w:rPr>
          <w:color w:val="000000"/>
          <w:sz w:val="28"/>
          <w:szCs w:val="28"/>
        </w:rPr>
        <w:t xml:space="preserve"> </w:t>
      </w:r>
      <w:proofErr w:type="spellStart"/>
      <w:r w:rsidR="00553F47" w:rsidRPr="00AA6C35">
        <w:rPr>
          <w:color w:val="000000"/>
          <w:sz w:val="28"/>
          <w:szCs w:val="28"/>
        </w:rPr>
        <w:t>метапредметных</w:t>
      </w:r>
      <w:proofErr w:type="spellEnd"/>
      <w:r w:rsidR="00553F47" w:rsidRPr="00AA6C35">
        <w:rPr>
          <w:color w:val="000000"/>
          <w:sz w:val="28"/>
          <w:szCs w:val="28"/>
        </w:rPr>
        <w:t xml:space="preserve"> результатов деятельности учащи</w:t>
      </w:r>
      <w:r w:rsidR="00553F47">
        <w:rPr>
          <w:color w:val="000000"/>
          <w:sz w:val="28"/>
          <w:szCs w:val="28"/>
        </w:rPr>
        <w:t xml:space="preserve">хся </w:t>
      </w:r>
      <w:r w:rsidR="00EE430A">
        <w:rPr>
          <w:color w:val="000000"/>
          <w:sz w:val="28"/>
          <w:szCs w:val="28"/>
        </w:rPr>
        <w:t xml:space="preserve"> </w:t>
      </w:r>
      <w:r w:rsidR="009D3473">
        <w:rPr>
          <w:color w:val="000000"/>
          <w:sz w:val="28"/>
          <w:szCs w:val="28"/>
        </w:rPr>
        <w:t xml:space="preserve"> мною выбран </w:t>
      </w:r>
      <w:r w:rsidR="00BF2E5F">
        <w:rPr>
          <w:color w:val="000000"/>
          <w:sz w:val="28"/>
          <w:szCs w:val="28"/>
        </w:rPr>
        <w:t xml:space="preserve"> </w:t>
      </w:r>
      <w:r w:rsidR="009D3473">
        <w:rPr>
          <w:color w:val="000000"/>
          <w:sz w:val="28"/>
          <w:szCs w:val="28"/>
        </w:rPr>
        <w:t xml:space="preserve"> комплекс </w:t>
      </w:r>
      <w:r w:rsidR="00D602E6">
        <w:rPr>
          <w:color w:val="000000"/>
          <w:sz w:val="28"/>
          <w:szCs w:val="28"/>
        </w:rPr>
        <w:t>основных  педагогических технологи</w:t>
      </w:r>
      <w:proofErr w:type="gramStart"/>
      <w:r w:rsidR="00D602E6">
        <w:rPr>
          <w:color w:val="000000"/>
          <w:sz w:val="28"/>
          <w:szCs w:val="28"/>
        </w:rPr>
        <w:t>й-</w:t>
      </w:r>
      <w:proofErr w:type="gramEnd"/>
      <w:r w:rsidR="00D602E6">
        <w:rPr>
          <w:color w:val="000000"/>
          <w:sz w:val="28"/>
          <w:szCs w:val="28"/>
        </w:rPr>
        <w:t xml:space="preserve"> это т</w:t>
      </w:r>
      <w:r w:rsidR="00D602E6" w:rsidRPr="002F3A55">
        <w:rPr>
          <w:color w:val="000000"/>
          <w:sz w:val="28"/>
          <w:szCs w:val="28"/>
        </w:rPr>
        <w:t>ехнология проектного обучения</w:t>
      </w:r>
      <w:r w:rsidR="00D602E6">
        <w:rPr>
          <w:color w:val="000000"/>
          <w:sz w:val="28"/>
          <w:szCs w:val="28"/>
        </w:rPr>
        <w:t xml:space="preserve">, проблемного обучения, </w:t>
      </w:r>
      <w:r w:rsidR="000C2C6B">
        <w:rPr>
          <w:color w:val="000000"/>
          <w:sz w:val="28"/>
          <w:szCs w:val="28"/>
        </w:rPr>
        <w:t>развития критического мышления. Более подробно я и хотела бы вам представит свой опыт работы по этой технологии.</w:t>
      </w:r>
      <w:r w:rsidR="00D602E6" w:rsidRPr="002F3A55">
        <w:rPr>
          <w:color w:val="000000"/>
          <w:sz w:val="28"/>
          <w:szCs w:val="28"/>
        </w:rPr>
        <w:t> </w:t>
      </w:r>
    </w:p>
    <w:p w:rsidR="00BF2E5F" w:rsidRPr="00BF2E5F" w:rsidRDefault="00BF2E5F" w:rsidP="00BF2E5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Pr="00BF2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Технология  развития критического мышления</w:t>
      </w:r>
    </w:p>
    <w:p w:rsidR="00036D84" w:rsidRDefault="00BF2E5F" w:rsidP="00036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</w:t>
      </w:r>
      <w:r w:rsidR="00FB133C">
        <w:rPr>
          <w:rFonts w:ascii="Times New Roman" w:eastAsia="Times New Roman" w:hAnsi="Times New Roman"/>
          <w:sz w:val="28"/>
          <w:szCs w:val="28"/>
          <w:lang w:eastAsia="ru-RU"/>
        </w:rPr>
        <w:t xml:space="preserve">ие данной технологии развивает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мыслительные навыки учащихся, необходимые</w:t>
      </w:r>
      <w:r w:rsidRPr="00EE430A">
        <w:rPr>
          <w:rFonts w:ascii="Times New Roman" w:eastAsia="Times New Roman" w:hAnsi="Times New Roman"/>
          <w:sz w:val="28"/>
          <w:szCs w:val="28"/>
          <w:lang w:eastAsia="ru-RU"/>
        </w:rPr>
        <w:t xml:space="preserve"> не только в учебе, но и в обычной жизни (умение принимать взвешенные решения, работать с информацией, анализировать </w:t>
      </w:r>
      <w:r w:rsidR="00AE2F9E">
        <w:rPr>
          <w:rFonts w:ascii="Times New Roman" w:eastAsia="Times New Roman" w:hAnsi="Times New Roman"/>
          <w:sz w:val="28"/>
          <w:szCs w:val="28"/>
          <w:lang w:eastAsia="ru-RU"/>
        </w:rPr>
        <w:t>различные стороны явлений</w:t>
      </w:r>
      <w:r w:rsidRPr="00EE430A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F9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Рассмотрим </w:t>
      </w:r>
      <w:proofErr w:type="spellStart"/>
      <w:r w:rsidR="00FB133C">
        <w:rPr>
          <w:rFonts w:ascii="Times New Roman" w:eastAsia="Times New Roman" w:hAnsi="Times New Roman"/>
          <w:sz w:val="28"/>
          <w:szCs w:val="28"/>
          <w:lang w:eastAsia="ru-RU"/>
        </w:rPr>
        <w:t>метапредметы</w:t>
      </w:r>
      <w:proofErr w:type="spellEnd"/>
      <w:r w:rsidR="00FB13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2F9E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структурные элементы и </w:t>
      </w:r>
      <w:r w:rsidR="005521D8">
        <w:rPr>
          <w:rFonts w:ascii="Times New Roman" w:eastAsia="Times New Roman" w:hAnsi="Times New Roman"/>
          <w:sz w:val="28"/>
          <w:szCs w:val="28"/>
          <w:lang w:eastAsia="ru-RU"/>
        </w:rPr>
        <w:t>приемы развития кр</w:t>
      </w:r>
      <w:r w:rsidR="00EB6ACB">
        <w:rPr>
          <w:rFonts w:ascii="Times New Roman" w:eastAsia="Times New Roman" w:hAnsi="Times New Roman"/>
          <w:sz w:val="28"/>
          <w:szCs w:val="28"/>
          <w:lang w:eastAsia="ru-RU"/>
        </w:rPr>
        <w:t xml:space="preserve">итического </w:t>
      </w:r>
      <w:proofErr w:type="gramStart"/>
      <w:r w:rsidR="00EB6ACB">
        <w:rPr>
          <w:rFonts w:ascii="Times New Roman" w:eastAsia="Times New Roman" w:hAnsi="Times New Roman"/>
          <w:sz w:val="28"/>
          <w:szCs w:val="28"/>
          <w:lang w:eastAsia="ru-RU"/>
        </w:rPr>
        <w:t>мышления</w:t>
      </w:r>
      <w:proofErr w:type="gramEnd"/>
      <w:r w:rsidR="00FB133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я  использую</w:t>
      </w:r>
      <w:r w:rsidR="00EB6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1D8">
        <w:rPr>
          <w:rFonts w:ascii="Times New Roman" w:eastAsia="Times New Roman" w:hAnsi="Times New Roman"/>
          <w:sz w:val="28"/>
          <w:szCs w:val="28"/>
          <w:lang w:eastAsia="ru-RU"/>
        </w:rPr>
        <w:t>на уроках для обеспеч</w:t>
      </w:r>
      <w:r w:rsidR="007553D4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proofErr w:type="spellStart"/>
      <w:r w:rsidR="007553D4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="007553D4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результатов.</w:t>
      </w:r>
      <w:r w:rsidR="00036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53D4" w:rsidRPr="00AE2F9E" w:rsidRDefault="00AE2F9E" w:rsidP="00AE2F9E">
      <w:pPr>
        <w:spacing w:after="3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</w:t>
      </w:r>
      <w:r w:rsidRPr="00722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облема»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32"/>
        <w:gridCol w:w="2033"/>
        <w:gridCol w:w="2391"/>
        <w:gridCol w:w="3210"/>
        <w:gridCol w:w="2456"/>
      </w:tblGrid>
      <w:tr w:rsidR="003600D5" w:rsidTr="007553D4">
        <w:tc>
          <w:tcPr>
            <w:tcW w:w="236" w:type="dxa"/>
            <w:vMerge w:val="restart"/>
          </w:tcPr>
          <w:p w:rsidR="003600D5" w:rsidRDefault="003600D5" w:rsidP="007553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3600D5" w:rsidRPr="002F3A55" w:rsidRDefault="003600D5" w:rsidP="00755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</w:t>
            </w:r>
            <w:proofErr w:type="spellEnd"/>
          </w:p>
        </w:tc>
        <w:tc>
          <w:tcPr>
            <w:tcW w:w="2410" w:type="dxa"/>
          </w:tcPr>
          <w:p w:rsidR="003600D5" w:rsidRPr="002F3A55" w:rsidRDefault="003600D5" w:rsidP="00755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Характеристика </w:t>
            </w:r>
            <w:proofErr w:type="spellStart"/>
            <w:r w:rsidRPr="002F3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метапредмета</w:t>
            </w:r>
            <w:proofErr w:type="spellEnd"/>
          </w:p>
        </w:tc>
        <w:tc>
          <w:tcPr>
            <w:tcW w:w="3547" w:type="dxa"/>
          </w:tcPr>
          <w:p w:rsidR="003600D5" w:rsidRPr="002F3A55" w:rsidRDefault="003600D5" w:rsidP="00755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Приёмы</w:t>
            </w:r>
          </w:p>
        </w:tc>
        <w:tc>
          <w:tcPr>
            <w:tcW w:w="2065" w:type="dxa"/>
          </w:tcPr>
          <w:p w:rsidR="003600D5" w:rsidRPr="0012500F" w:rsidRDefault="00680273" w:rsidP="007553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Структурные элементы </w:t>
            </w:r>
            <w:r w:rsidR="003600D5" w:rsidRPr="00125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урока</w:t>
            </w:r>
          </w:p>
        </w:tc>
      </w:tr>
      <w:tr w:rsidR="003600D5" w:rsidTr="007553D4">
        <w:tc>
          <w:tcPr>
            <w:tcW w:w="236" w:type="dxa"/>
            <w:vMerge/>
          </w:tcPr>
          <w:p w:rsidR="003600D5" w:rsidRDefault="003600D5" w:rsidP="007553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3600D5" w:rsidRDefault="003600D5" w:rsidP="007553D4">
            <w:pPr>
              <w:spacing w:after="3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2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«Проблема»</w:t>
            </w:r>
          </w:p>
          <w:p w:rsidR="00036D84" w:rsidRPr="00AF7432" w:rsidRDefault="00036D84" w:rsidP="00AF74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36D84" w:rsidRPr="00722FCE" w:rsidRDefault="00036D84" w:rsidP="007553D4">
            <w:pPr>
              <w:spacing w:after="3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600D5" w:rsidRPr="002F3A55" w:rsidRDefault="003600D5" w:rsidP="007553D4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00D5" w:rsidRPr="002F3A55" w:rsidRDefault="003600D5" w:rsidP="007553D4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 учатся обсуждать вопросы, которые носят характер открытых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</w:t>
            </w:r>
            <w:r w:rsidRPr="002F3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Главная задача – научить мыслить.</w:t>
            </w:r>
          </w:p>
        </w:tc>
        <w:tc>
          <w:tcPr>
            <w:tcW w:w="3547" w:type="dxa"/>
          </w:tcPr>
          <w:p w:rsidR="003600D5" w:rsidRDefault="003600D5" w:rsidP="007553D4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1.Выдвижение гипотез</w:t>
            </w:r>
          </w:p>
          <w:p w:rsidR="003600D5" w:rsidRDefault="003600D5" w:rsidP="007553D4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«Верите ли вы что»</w:t>
            </w:r>
          </w:p>
          <w:p w:rsidR="003600D5" w:rsidRDefault="003600D5" w:rsidP="007553D4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F3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«Кластер»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00D5" w:rsidRDefault="003600D5" w:rsidP="007553D4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F3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«Инсерт»</w:t>
            </w:r>
          </w:p>
          <w:p w:rsidR="003600D5" w:rsidRDefault="003600D5" w:rsidP="007553D4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5.«Верные и неверные утверждения</w:t>
            </w:r>
            <w:r w:rsidRPr="002F3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600D5" w:rsidRDefault="003600D5" w:rsidP="007553D4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2F3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«Толстые и тонкие вопросы»</w:t>
            </w:r>
          </w:p>
          <w:p w:rsidR="003600D5" w:rsidRDefault="003600D5" w:rsidP="007553D4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«Корзина идей»</w:t>
            </w:r>
          </w:p>
          <w:p w:rsidR="003600D5" w:rsidRPr="002F3A55" w:rsidRDefault="003600D5" w:rsidP="007553D4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«Мозговой штурм»</w:t>
            </w:r>
          </w:p>
          <w:p w:rsidR="003600D5" w:rsidRDefault="003600D5" w:rsidP="007553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680273" w:rsidRDefault="00680273" w:rsidP="006802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F4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Мобилизующий этап – включение учащихся в активную интеллектуальную деятельность.</w:t>
            </w:r>
          </w:p>
          <w:p w:rsidR="00680273" w:rsidRPr="00680273" w:rsidRDefault="00680273" w:rsidP="0068027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2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Стадия вызова</w:t>
            </w:r>
          </w:p>
          <w:p w:rsidR="00680273" w:rsidRPr="00F471EA" w:rsidRDefault="00680273" w:rsidP="006802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0273" w:rsidRPr="00F471EA" w:rsidRDefault="00680273" w:rsidP="006802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F4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Целеполагание – формулирование учащимися целей урока по схеме: вспомнить – узнать – уметь.</w:t>
            </w:r>
          </w:p>
          <w:p w:rsidR="00680273" w:rsidRDefault="00680273" w:rsidP="00755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273" w:rsidRDefault="00680273" w:rsidP="00755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0D5" w:rsidRDefault="003600D5" w:rsidP="006802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53D4" w:rsidRPr="00AE2F9E" w:rsidRDefault="00AE2F9E" w:rsidP="00AE2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9E">
        <w:rPr>
          <w:rFonts w:ascii="Times New Roman" w:hAnsi="Times New Roman" w:cs="Times New Roman"/>
          <w:b/>
          <w:sz w:val="28"/>
          <w:szCs w:val="28"/>
        </w:rPr>
        <w:t>«Знание»</w:t>
      </w:r>
    </w:p>
    <w:tbl>
      <w:tblPr>
        <w:tblStyle w:val="a7"/>
        <w:tblW w:w="10558" w:type="dxa"/>
        <w:tblInd w:w="360" w:type="dxa"/>
        <w:tblLook w:val="04A0" w:firstRow="1" w:lastRow="0" w:firstColumn="1" w:lastColumn="0" w:noHBand="0" w:noVBand="1"/>
      </w:tblPr>
      <w:tblGrid>
        <w:gridCol w:w="1918"/>
        <w:gridCol w:w="3054"/>
        <w:gridCol w:w="2174"/>
        <w:gridCol w:w="3724"/>
      </w:tblGrid>
      <w:tr w:rsidR="00AE2F9E" w:rsidTr="00AE2F9E">
        <w:tc>
          <w:tcPr>
            <w:tcW w:w="1824" w:type="dxa"/>
          </w:tcPr>
          <w:p w:rsidR="00D3469A" w:rsidRPr="002F3A55" w:rsidRDefault="00D3469A" w:rsidP="00D346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</w:t>
            </w:r>
            <w:proofErr w:type="spellEnd"/>
          </w:p>
        </w:tc>
        <w:tc>
          <w:tcPr>
            <w:tcW w:w="2899" w:type="dxa"/>
          </w:tcPr>
          <w:p w:rsidR="00D3469A" w:rsidRPr="002F3A55" w:rsidRDefault="00D3469A" w:rsidP="00D346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Характеристика </w:t>
            </w:r>
            <w:proofErr w:type="spellStart"/>
            <w:r w:rsidRPr="002F3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метапредмета</w:t>
            </w:r>
            <w:proofErr w:type="spellEnd"/>
          </w:p>
        </w:tc>
        <w:tc>
          <w:tcPr>
            <w:tcW w:w="2303" w:type="dxa"/>
          </w:tcPr>
          <w:p w:rsidR="00D3469A" w:rsidRPr="002F3A55" w:rsidRDefault="00D3469A" w:rsidP="00D346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Приёмы</w:t>
            </w:r>
          </w:p>
        </w:tc>
        <w:tc>
          <w:tcPr>
            <w:tcW w:w="3532" w:type="dxa"/>
          </w:tcPr>
          <w:p w:rsidR="00AE2F9E" w:rsidRDefault="009D1461" w:rsidP="00D3469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Структурные</w:t>
            </w:r>
          </w:p>
          <w:p w:rsidR="00D3469A" w:rsidRPr="0012500F" w:rsidRDefault="009D1461" w:rsidP="00D3469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элементы </w:t>
            </w:r>
            <w:r w:rsidRPr="00125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урока </w:t>
            </w:r>
          </w:p>
        </w:tc>
      </w:tr>
      <w:tr w:rsidR="00AE2F9E" w:rsidTr="00AE2F9E">
        <w:trPr>
          <w:trHeight w:val="70"/>
        </w:trPr>
        <w:tc>
          <w:tcPr>
            <w:tcW w:w="1824" w:type="dxa"/>
          </w:tcPr>
          <w:p w:rsidR="00D3469A" w:rsidRDefault="00D3469A" w:rsidP="00D3469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2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«Знание»</w:t>
            </w:r>
          </w:p>
          <w:p w:rsidR="00036D84" w:rsidRPr="00036D84" w:rsidRDefault="00036D84" w:rsidP="00036D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36D84" w:rsidRDefault="00036D84" w:rsidP="00036D84">
            <w:pPr>
              <w:spacing w:after="3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36D84" w:rsidRDefault="00036D84" w:rsidP="00D3469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3469A" w:rsidRDefault="00D3469A" w:rsidP="00D346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9" w:type="dxa"/>
          </w:tcPr>
          <w:p w:rsidR="00D3469A" w:rsidRPr="002F3A55" w:rsidRDefault="00AE2F9E" w:rsidP="00D346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учащихся ф</w:t>
            </w:r>
            <w:r w:rsidR="00D3469A" w:rsidRPr="002F3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ормируется свой блок способно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стей </w:t>
            </w:r>
            <w:r w:rsidR="00D3469A" w:rsidRPr="002F3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 </w:t>
            </w:r>
            <w:r w:rsidR="00D3469A" w:rsidRPr="002F3A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способность </w:t>
            </w:r>
            <w:proofErr w:type="spellStart"/>
            <w:r w:rsidR="00FB13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работать</w:t>
            </w:r>
            <w:r w:rsidR="00D3469A" w:rsidRPr="002F3A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spellEnd"/>
            <w:r w:rsidR="00D3469A" w:rsidRPr="002F3A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понятиям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и, определениями.</w:t>
            </w:r>
          </w:p>
        </w:tc>
        <w:tc>
          <w:tcPr>
            <w:tcW w:w="2303" w:type="dxa"/>
          </w:tcPr>
          <w:p w:rsidR="00D3469A" w:rsidRDefault="00D3469A" w:rsidP="00D3469A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1.Таблица «</w:t>
            </w:r>
            <w:r w:rsidRPr="002F3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Знаю-Хочу узнать-Узнал»</w:t>
            </w:r>
          </w:p>
          <w:p w:rsidR="00D3469A" w:rsidRPr="0086444E" w:rsidRDefault="00D3469A" w:rsidP="00D3469A">
            <w:pPr>
              <w:spacing w:after="3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D3469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Инсерт»,  3.«Чтение с остановками</w:t>
            </w:r>
            <w:r w:rsidR="00934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7BE">
              <w:rPr>
                <w:rFonts w:ascii="Times New Roman" w:hAnsi="Times New Roman"/>
                <w:sz w:val="28"/>
                <w:szCs w:val="28"/>
              </w:rPr>
              <w:lastRenderedPageBreak/>
              <w:t>или пометками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46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469A" w:rsidRDefault="00D3469A" w:rsidP="00D3469A">
            <w:pPr>
              <w:spacing w:after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6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D3469A">
              <w:rPr>
                <w:rFonts w:ascii="Times New Roman" w:hAnsi="Times New Roman"/>
                <w:sz w:val="28"/>
                <w:szCs w:val="28"/>
              </w:rPr>
              <w:t>табл</w:t>
            </w:r>
            <w:r>
              <w:rPr>
                <w:rFonts w:ascii="Times New Roman" w:hAnsi="Times New Roman"/>
                <w:sz w:val="28"/>
                <w:szCs w:val="28"/>
              </w:rPr>
              <w:t>ица « Плюс – минус - интересно»</w:t>
            </w:r>
          </w:p>
          <w:p w:rsidR="00F36DCD" w:rsidRDefault="00D3469A" w:rsidP="00D3469A">
            <w:pPr>
              <w:spacing w:after="3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Кластер</w:t>
            </w:r>
          </w:p>
          <w:p w:rsidR="0086444E" w:rsidRPr="008A27C5" w:rsidRDefault="0086444E" w:rsidP="00D3469A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Концептуальная таблица</w:t>
            </w:r>
          </w:p>
          <w:p w:rsidR="00D3469A" w:rsidRDefault="00D3469A" w:rsidP="00D346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</w:tcPr>
          <w:p w:rsidR="00AE2F9E" w:rsidRDefault="00AE2F9E" w:rsidP="00AE2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Стадия осмысления</w:t>
            </w:r>
          </w:p>
          <w:p w:rsidR="00AE2F9E" w:rsidRDefault="00AE2F9E" w:rsidP="009D1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2F9E" w:rsidRDefault="00AE2F9E" w:rsidP="009D1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1461" w:rsidRPr="009D1461" w:rsidRDefault="009D1461" w:rsidP="009D1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Момент осознания учащимися  недостаточности имеющихся знаний и умений.</w:t>
            </w:r>
          </w:p>
          <w:p w:rsidR="00D3469A" w:rsidRDefault="00D3469A" w:rsidP="00AE2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469A" w:rsidRPr="00AE2F9E" w:rsidRDefault="00AE2F9E" w:rsidP="00AE2F9E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«Знак»</w:t>
      </w:r>
    </w:p>
    <w:tbl>
      <w:tblPr>
        <w:tblStyle w:val="a7"/>
        <w:tblW w:w="10450" w:type="dxa"/>
        <w:tblInd w:w="360" w:type="dxa"/>
        <w:tblLook w:val="04A0" w:firstRow="1" w:lastRow="0" w:firstColumn="1" w:lastColumn="0" w:noHBand="0" w:noVBand="1"/>
      </w:tblPr>
      <w:tblGrid>
        <w:gridCol w:w="1918"/>
        <w:gridCol w:w="3426"/>
        <w:gridCol w:w="1842"/>
        <w:gridCol w:w="3264"/>
      </w:tblGrid>
      <w:tr w:rsidR="009347BE" w:rsidTr="009D1461">
        <w:tc>
          <w:tcPr>
            <w:tcW w:w="1918" w:type="dxa"/>
          </w:tcPr>
          <w:p w:rsidR="009347BE" w:rsidRPr="002F3A55" w:rsidRDefault="009347BE" w:rsidP="00934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</w:t>
            </w:r>
            <w:proofErr w:type="spellEnd"/>
          </w:p>
        </w:tc>
        <w:tc>
          <w:tcPr>
            <w:tcW w:w="3437" w:type="dxa"/>
          </w:tcPr>
          <w:p w:rsidR="009347BE" w:rsidRPr="002F3A55" w:rsidRDefault="009347BE" w:rsidP="00934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Характеристика </w:t>
            </w:r>
            <w:proofErr w:type="spellStart"/>
            <w:r w:rsidRPr="002F3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метапредмета</w:t>
            </w:r>
            <w:proofErr w:type="spellEnd"/>
          </w:p>
        </w:tc>
        <w:tc>
          <w:tcPr>
            <w:tcW w:w="1339" w:type="dxa"/>
          </w:tcPr>
          <w:p w:rsidR="009347BE" w:rsidRPr="002F3A55" w:rsidRDefault="009347BE" w:rsidP="00934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Приёмы</w:t>
            </w:r>
          </w:p>
        </w:tc>
        <w:tc>
          <w:tcPr>
            <w:tcW w:w="3756" w:type="dxa"/>
          </w:tcPr>
          <w:p w:rsidR="009347BE" w:rsidRPr="0012500F" w:rsidRDefault="009D1461" w:rsidP="009347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Структурные элементы </w:t>
            </w:r>
            <w:r w:rsidRPr="00125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урока</w:t>
            </w:r>
          </w:p>
        </w:tc>
      </w:tr>
      <w:tr w:rsidR="0086444E" w:rsidTr="009D1461">
        <w:tc>
          <w:tcPr>
            <w:tcW w:w="1918" w:type="dxa"/>
          </w:tcPr>
          <w:p w:rsidR="0086444E" w:rsidRDefault="0086444E" w:rsidP="0086444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2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«Знак»</w:t>
            </w:r>
          </w:p>
          <w:p w:rsidR="009D1461" w:rsidRPr="00975DF8" w:rsidRDefault="009D1461" w:rsidP="0086444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6444E" w:rsidRDefault="0086444E" w:rsidP="008644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7" w:type="dxa"/>
          </w:tcPr>
          <w:p w:rsidR="00D74CC2" w:rsidRDefault="00D74CC2" w:rsidP="008644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ребят</w:t>
            </w:r>
          </w:p>
          <w:p w:rsidR="0086444E" w:rsidRPr="002F3A55" w:rsidRDefault="00D74CC2" w:rsidP="008644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86444E" w:rsidRPr="002F3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ормируется </w:t>
            </w:r>
            <w:r w:rsidR="0086444E" w:rsidRPr="002F3A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способность схематизации</w:t>
            </w:r>
            <w:r w:rsidR="0086444E" w:rsidRPr="002F3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Ученики учатся выражать с помощью схем</w:t>
            </w:r>
            <w:r w:rsidR="0086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моделей</w:t>
            </w:r>
            <w:r w:rsidR="0086444E" w:rsidRPr="002F3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то, что понимают, то, что хотят сказать, то, что пытаются помыслить или промыслить, то, что хотят сделать.</w:t>
            </w:r>
          </w:p>
        </w:tc>
        <w:tc>
          <w:tcPr>
            <w:tcW w:w="1339" w:type="dxa"/>
          </w:tcPr>
          <w:p w:rsidR="0086444E" w:rsidRPr="009D1461" w:rsidRDefault="009D1461" w:rsidP="009D14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6444E" w:rsidRPr="009D1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Кластер</w:t>
            </w:r>
          </w:p>
          <w:p w:rsidR="0086444E" w:rsidRPr="009D1461" w:rsidRDefault="009D1461" w:rsidP="009D14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6444E" w:rsidRPr="009D1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Фишбоун</w:t>
            </w:r>
          </w:p>
          <w:p w:rsidR="0086444E" w:rsidRPr="009D1461" w:rsidRDefault="009D1461" w:rsidP="009D14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86444E" w:rsidRPr="009D1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 предсказаний</w:t>
            </w:r>
          </w:p>
        </w:tc>
        <w:tc>
          <w:tcPr>
            <w:tcW w:w="3756" w:type="dxa"/>
          </w:tcPr>
          <w:p w:rsidR="0086444E" w:rsidRDefault="0086444E" w:rsidP="008644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Стадия осмысления</w:t>
            </w:r>
          </w:p>
          <w:p w:rsidR="0086444E" w:rsidRDefault="0086444E" w:rsidP="008644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нового материала</w:t>
            </w:r>
          </w:p>
          <w:p w:rsidR="0086444E" w:rsidRDefault="0086444E" w:rsidP="008644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</w:tr>
    </w:tbl>
    <w:p w:rsidR="00F36DCD" w:rsidRDefault="00F36DCD" w:rsidP="007553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DCD" w:rsidRPr="00AE2F9E" w:rsidRDefault="00AE2F9E" w:rsidP="00AE2F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2F9E">
        <w:rPr>
          <w:rFonts w:ascii="Times New Roman" w:eastAsia="Times New Roman" w:hAnsi="Times New Roman"/>
          <w:b/>
          <w:sz w:val="28"/>
          <w:szCs w:val="28"/>
          <w:lang w:eastAsia="ru-RU"/>
        </w:rPr>
        <w:t>«Задача»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18"/>
        <w:gridCol w:w="3947"/>
        <w:gridCol w:w="2175"/>
        <w:gridCol w:w="2250"/>
      </w:tblGrid>
      <w:tr w:rsidR="00975DF8" w:rsidTr="00975DF8">
        <w:tc>
          <w:tcPr>
            <w:tcW w:w="1918" w:type="dxa"/>
          </w:tcPr>
          <w:p w:rsidR="00975DF8" w:rsidRPr="002F3A55" w:rsidRDefault="00975DF8" w:rsidP="00975D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</w:t>
            </w:r>
            <w:proofErr w:type="spellEnd"/>
          </w:p>
        </w:tc>
        <w:tc>
          <w:tcPr>
            <w:tcW w:w="3947" w:type="dxa"/>
          </w:tcPr>
          <w:p w:rsidR="00975DF8" w:rsidRPr="002F3A55" w:rsidRDefault="00975DF8" w:rsidP="00975D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Характеристика </w:t>
            </w:r>
            <w:proofErr w:type="spellStart"/>
            <w:r w:rsidRPr="002F3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метапредмета</w:t>
            </w:r>
            <w:proofErr w:type="spellEnd"/>
          </w:p>
        </w:tc>
        <w:tc>
          <w:tcPr>
            <w:tcW w:w="2209" w:type="dxa"/>
          </w:tcPr>
          <w:p w:rsidR="00975DF8" w:rsidRPr="002F3A55" w:rsidRDefault="00975DF8" w:rsidP="00975D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Приёмы</w:t>
            </w:r>
          </w:p>
        </w:tc>
        <w:tc>
          <w:tcPr>
            <w:tcW w:w="2216" w:type="dxa"/>
          </w:tcPr>
          <w:p w:rsidR="00975DF8" w:rsidRPr="0012500F" w:rsidRDefault="00975DF8" w:rsidP="00975D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Структурные элементы </w:t>
            </w:r>
            <w:r w:rsidRPr="00125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урока</w:t>
            </w:r>
          </w:p>
        </w:tc>
      </w:tr>
      <w:tr w:rsidR="00975DF8" w:rsidTr="00975DF8">
        <w:tc>
          <w:tcPr>
            <w:tcW w:w="1918" w:type="dxa"/>
          </w:tcPr>
          <w:p w:rsidR="00975DF8" w:rsidRDefault="00975DF8" w:rsidP="00975DF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1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«Задача»</w:t>
            </w:r>
          </w:p>
          <w:p w:rsidR="00975DF8" w:rsidRPr="00975DF8" w:rsidRDefault="00975DF8" w:rsidP="00975DF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975DF8" w:rsidRDefault="00975DF8" w:rsidP="00975DF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7" w:type="dxa"/>
          </w:tcPr>
          <w:p w:rsidR="00975DF8" w:rsidRDefault="00115945" w:rsidP="00975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школьников  ф</w:t>
            </w:r>
            <w:r w:rsidR="00975DF8" w:rsidRPr="00F8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ормируются способности понимания</w:t>
            </w:r>
            <w:r w:rsidR="0097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моделирования объекта,</w:t>
            </w:r>
            <w:r w:rsidR="00975DF8" w:rsidRPr="00F8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конструирования способов решения, выстраивания  </w:t>
            </w:r>
            <w:proofErr w:type="spellStart"/>
            <w:r w:rsidR="00975DF8" w:rsidRPr="00F8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</w:t>
            </w:r>
            <w:r w:rsidR="0097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остных</w:t>
            </w:r>
            <w:proofErr w:type="spellEnd"/>
            <w:r w:rsidR="0097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процедур достижения цели.</w:t>
            </w:r>
          </w:p>
          <w:p w:rsidR="00975DF8" w:rsidRDefault="00975DF8" w:rsidP="00975D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</w:tcPr>
          <w:p w:rsidR="00975DF8" w:rsidRDefault="00975DF8" w:rsidP="00975D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3600D5">
              <w:rPr>
                <w:rFonts w:ascii="Times New Roman" w:hAnsi="Times New Roman"/>
                <w:sz w:val="28"/>
                <w:szCs w:val="28"/>
              </w:rPr>
              <w:t xml:space="preserve">«Шесть шляп», 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600D5">
              <w:rPr>
                <w:rFonts w:ascii="Times New Roman" w:hAnsi="Times New Roman"/>
                <w:sz w:val="28"/>
                <w:szCs w:val="28"/>
              </w:rPr>
              <w:t xml:space="preserve">«Ромашка вопросов», 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3600D5">
              <w:rPr>
                <w:rFonts w:ascii="Times New Roman" w:hAnsi="Times New Roman"/>
                <w:sz w:val="28"/>
                <w:szCs w:val="28"/>
              </w:rPr>
              <w:t xml:space="preserve">«Синквейн», 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3600D5">
              <w:rPr>
                <w:rFonts w:ascii="Times New Roman" w:hAnsi="Times New Roman"/>
                <w:sz w:val="28"/>
                <w:szCs w:val="28"/>
              </w:rPr>
              <w:t xml:space="preserve">«Диаманта» </w:t>
            </w:r>
          </w:p>
          <w:p w:rsidR="00975DF8" w:rsidRDefault="00975DF8" w:rsidP="00975D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75DF8" w:rsidRPr="003600D5" w:rsidRDefault="00975DF8" w:rsidP="00975DF8">
            <w:pPr>
              <w:rPr>
                <w:rFonts w:ascii="Times New Roman" w:hAnsi="Times New Roman"/>
                <w:sz w:val="28"/>
                <w:szCs w:val="28"/>
              </w:rPr>
            </w:pPr>
            <w:r w:rsidRPr="003600D5">
              <w:rPr>
                <w:rFonts w:ascii="Times New Roman" w:hAnsi="Times New Roman"/>
                <w:sz w:val="28"/>
                <w:szCs w:val="28"/>
              </w:rPr>
              <w:t>и другие.</w:t>
            </w:r>
          </w:p>
          <w:p w:rsidR="00975DF8" w:rsidRDefault="00975DF8" w:rsidP="00975DF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975DF8" w:rsidRPr="00F471EA" w:rsidRDefault="00975DF8" w:rsidP="00975D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Взаимопроверка и взаимоконтроль.</w:t>
            </w:r>
          </w:p>
          <w:p w:rsidR="00975DF8" w:rsidRDefault="00975DF8" w:rsidP="00975DF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5DF8" w:rsidRPr="00910366" w:rsidRDefault="00975DF8" w:rsidP="00975D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Стадия рефлексии</w:t>
            </w:r>
            <w:r w:rsidRPr="00F4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осознание учеником и воспроизведение в речи того, чему научился и каким способом действовал.</w:t>
            </w:r>
          </w:p>
          <w:p w:rsidR="00975DF8" w:rsidRDefault="00975DF8" w:rsidP="00975DF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5DF8" w:rsidRDefault="00975DF8" w:rsidP="00975DF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6DCD" w:rsidRDefault="00F36DCD" w:rsidP="007553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C35" w:rsidRPr="00AA6C35" w:rsidRDefault="00D602E6" w:rsidP="00AA6C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Применение технологии развития критического мышления</w:t>
      </w:r>
      <w:r w:rsidR="00AA6C35"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процессе способствует формированию </w:t>
      </w:r>
      <w:proofErr w:type="spellStart"/>
      <w:r w:rsidR="00AA6C35"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AA6C35"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деятельности учащихся, среди которых можно назвать следующие:</w:t>
      </w:r>
    </w:p>
    <w:p w:rsidR="00AA6C35" w:rsidRPr="00AA6C35" w:rsidRDefault="00AA6C35" w:rsidP="00AA6C35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самостоятельного приобретения знаний в процессе решения практических задач или проблем;</w:t>
      </w:r>
    </w:p>
    <w:p w:rsidR="00AA6C35" w:rsidRPr="00AA6C35" w:rsidRDefault="00AA6C35" w:rsidP="00AA6C35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структуризации и классификации поступающей информации;</w:t>
      </w:r>
    </w:p>
    <w:p w:rsidR="00AA6C35" w:rsidRPr="00AA6C35" w:rsidRDefault="00AA6C35" w:rsidP="00AA6C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важных характеристик мышления – гибкости, связности, структурности.</w:t>
      </w:r>
    </w:p>
    <w:p w:rsidR="00AA6C35" w:rsidRPr="00AA6C35" w:rsidRDefault="00AA6C35" w:rsidP="00A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033E2A" w:rsidRPr="00033E2A" w:rsidRDefault="00AA6C35" w:rsidP="00033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033E2A" w:rsidRPr="0003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3E2A" w:rsidRPr="0003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метапредметный</w:t>
      </w:r>
      <w:proofErr w:type="spellEnd"/>
      <w:r w:rsidR="00033E2A" w:rsidRPr="0003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 уроках средствами современной технологии</w:t>
      </w:r>
      <w:r w:rsidR="00033E2A" w:rsidRPr="00033E2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переход от существующей практики дробления знаний на предметы к целостному образному восприятию мира.</w:t>
      </w:r>
    </w:p>
    <w:p w:rsidR="00AA6C35" w:rsidRPr="00AA6C35" w:rsidRDefault="00033E2A" w:rsidP="00AA6C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Ученикам </w:t>
      </w:r>
      <w:r w:rsidR="00AA6C35"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</w:t>
      </w:r>
      <w:r w:rsidR="00D7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не «основы наук»,</w:t>
      </w:r>
      <w:r w:rsidR="00AA6C35"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bookmarkStart w:id="0" w:name="_GoBack"/>
      <w:bookmarkEnd w:id="0"/>
      <w:r w:rsidR="00AA6C35"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мировидение средствами математического, физического, эстетического</w:t>
      </w:r>
      <w:r w:rsidR="0011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экологического, </w:t>
      </w:r>
      <w:r w:rsidR="00D7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</w:t>
      </w:r>
      <w:r w:rsidR="00AA6C35"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мышления, которое становится целью образования.</w:t>
      </w:r>
    </w:p>
    <w:p w:rsidR="00D602E6" w:rsidRDefault="00AA6C35" w:rsidP="00033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для меня  важно обеспечить ребенку общекультурное, личностное и познавательное развитие, вооружить умением учиться. По сути, это и есть главная задача новых образовательных стандартов, которые призваны реализовать развивающий потенциал</w:t>
      </w:r>
      <w:r w:rsidR="00D6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02E6" w:rsidRDefault="00D602E6" w:rsidP="00F8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F47" w:rsidRPr="00AA6C35" w:rsidRDefault="00AA6C35" w:rsidP="00F8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A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F47" w:rsidRDefault="00553F47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36D84" w:rsidRDefault="00036D84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36D84" w:rsidRDefault="00036D84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36D84" w:rsidRDefault="00036D84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36D84" w:rsidRDefault="00036D84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36D84" w:rsidRDefault="00036D84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36D84" w:rsidRDefault="00036D84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36D84" w:rsidRDefault="00036D84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36D84" w:rsidRDefault="00036D84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36D84" w:rsidRDefault="00036D84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36D84" w:rsidRDefault="00036D84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36D84" w:rsidRDefault="00036D84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36D84" w:rsidRDefault="00036D84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36D84" w:rsidRDefault="00036D84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75DF8" w:rsidRDefault="00975DF8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75DF8" w:rsidRDefault="00975DF8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75DF8" w:rsidRDefault="00975DF8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75DF8" w:rsidRDefault="00975DF8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75DF8" w:rsidRDefault="00975DF8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75DF8" w:rsidRDefault="00975DF8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75DF8" w:rsidRDefault="00975DF8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75DF8" w:rsidRDefault="00975DF8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75DF8" w:rsidRDefault="00975DF8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75DF8" w:rsidRDefault="00975DF8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75DF8" w:rsidRDefault="00975DF8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75DF8" w:rsidRDefault="00975DF8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75DF8" w:rsidRDefault="00975DF8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75DF8" w:rsidRDefault="00975DF8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75DF8" w:rsidRDefault="00975DF8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75DF8" w:rsidRDefault="00975DF8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36D84" w:rsidRDefault="00036D84" w:rsidP="0055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sectPr w:rsidR="00036D84" w:rsidSect="00553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381"/>
    <w:multiLevelType w:val="hybridMultilevel"/>
    <w:tmpl w:val="2AD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2DA"/>
    <w:multiLevelType w:val="multilevel"/>
    <w:tmpl w:val="1CC8919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F7246F0"/>
    <w:multiLevelType w:val="hybridMultilevel"/>
    <w:tmpl w:val="5D8E6D78"/>
    <w:lvl w:ilvl="0" w:tplc="47E0B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0147"/>
    <w:multiLevelType w:val="multilevel"/>
    <w:tmpl w:val="466C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42111"/>
    <w:multiLevelType w:val="hybridMultilevel"/>
    <w:tmpl w:val="1EC8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22809"/>
    <w:multiLevelType w:val="multilevel"/>
    <w:tmpl w:val="326A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0217C"/>
    <w:multiLevelType w:val="hybridMultilevel"/>
    <w:tmpl w:val="493849CE"/>
    <w:lvl w:ilvl="0" w:tplc="EE1A0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9A2E82"/>
    <w:multiLevelType w:val="hybridMultilevel"/>
    <w:tmpl w:val="3216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641D8"/>
    <w:multiLevelType w:val="multilevel"/>
    <w:tmpl w:val="82CA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341803"/>
    <w:multiLevelType w:val="hybridMultilevel"/>
    <w:tmpl w:val="4B44E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A5161"/>
    <w:multiLevelType w:val="multilevel"/>
    <w:tmpl w:val="9280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E760C"/>
    <w:multiLevelType w:val="multilevel"/>
    <w:tmpl w:val="03B0C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C1EC5"/>
    <w:multiLevelType w:val="multilevel"/>
    <w:tmpl w:val="5BDE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02899"/>
    <w:multiLevelType w:val="multilevel"/>
    <w:tmpl w:val="42A6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07AA4"/>
    <w:multiLevelType w:val="hybridMultilevel"/>
    <w:tmpl w:val="85A457DE"/>
    <w:lvl w:ilvl="0" w:tplc="7E90F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946231"/>
    <w:multiLevelType w:val="multilevel"/>
    <w:tmpl w:val="6F68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F01526"/>
    <w:multiLevelType w:val="multilevel"/>
    <w:tmpl w:val="1086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16"/>
  </w:num>
  <w:num w:numId="9">
    <w:abstractNumId w:val="14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  <w:num w:numId="14">
    <w:abstractNumId w:val="2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35"/>
    <w:rsid w:val="00033E2A"/>
    <w:rsid w:val="00036D84"/>
    <w:rsid w:val="0007599F"/>
    <w:rsid w:val="000C2C6B"/>
    <w:rsid w:val="00115945"/>
    <w:rsid w:val="0012500F"/>
    <w:rsid w:val="0015731E"/>
    <w:rsid w:val="001F4A46"/>
    <w:rsid w:val="00213635"/>
    <w:rsid w:val="003600D5"/>
    <w:rsid w:val="00484068"/>
    <w:rsid w:val="005232FE"/>
    <w:rsid w:val="005521D8"/>
    <w:rsid w:val="00553F47"/>
    <w:rsid w:val="00680273"/>
    <w:rsid w:val="00722FCE"/>
    <w:rsid w:val="007553D4"/>
    <w:rsid w:val="0086444E"/>
    <w:rsid w:val="008A27C5"/>
    <w:rsid w:val="009347BE"/>
    <w:rsid w:val="00975DF8"/>
    <w:rsid w:val="009C56AD"/>
    <w:rsid w:val="009D1461"/>
    <w:rsid w:val="009D3473"/>
    <w:rsid w:val="00A17E80"/>
    <w:rsid w:val="00AA6C35"/>
    <w:rsid w:val="00AE2F9E"/>
    <w:rsid w:val="00AE57A2"/>
    <w:rsid w:val="00AF7432"/>
    <w:rsid w:val="00BF2E5F"/>
    <w:rsid w:val="00C1318B"/>
    <w:rsid w:val="00D3469A"/>
    <w:rsid w:val="00D602E6"/>
    <w:rsid w:val="00D74CC2"/>
    <w:rsid w:val="00E82ED2"/>
    <w:rsid w:val="00EB6ACB"/>
    <w:rsid w:val="00EE430A"/>
    <w:rsid w:val="00F36DCD"/>
    <w:rsid w:val="00F663B4"/>
    <w:rsid w:val="00F81265"/>
    <w:rsid w:val="00FB133C"/>
    <w:rsid w:val="00F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6C35"/>
  </w:style>
  <w:style w:type="character" w:customStyle="1" w:styleId="c8">
    <w:name w:val="c8"/>
    <w:basedOn w:val="a0"/>
    <w:rsid w:val="00AA6C35"/>
  </w:style>
  <w:style w:type="character" w:customStyle="1" w:styleId="c2">
    <w:name w:val="c2"/>
    <w:basedOn w:val="a0"/>
    <w:rsid w:val="00AA6C35"/>
  </w:style>
  <w:style w:type="paragraph" w:customStyle="1" w:styleId="c17">
    <w:name w:val="c17"/>
    <w:basedOn w:val="a"/>
    <w:rsid w:val="00A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A6C35"/>
  </w:style>
  <w:style w:type="character" w:customStyle="1" w:styleId="c6">
    <w:name w:val="c6"/>
    <w:basedOn w:val="a0"/>
    <w:rsid w:val="00AA6C35"/>
  </w:style>
  <w:style w:type="paragraph" w:customStyle="1" w:styleId="c16">
    <w:name w:val="c16"/>
    <w:basedOn w:val="a"/>
    <w:rsid w:val="00A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6C35"/>
  </w:style>
  <w:style w:type="paragraph" w:customStyle="1" w:styleId="c0">
    <w:name w:val="c0"/>
    <w:basedOn w:val="a"/>
    <w:rsid w:val="00A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D225B"/>
  </w:style>
  <w:style w:type="character" w:customStyle="1" w:styleId="c21">
    <w:name w:val="c21"/>
    <w:basedOn w:val="a0"/>
    <w:rsid w:val="00FD225B"/>
  </w:style>
  <w:style w:type="paragraph" w:styleId="a4">
    <w:name w:val="footer"/>
    <w:basedOn w:val="a"/>
    <w:link w:val="a5"/>
    <w:uiPriority w:val="99"/>
    <w:unhideWhenUsed/>
    <w:rsid w:val="00FD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D225B"/>
  </w:style>
  <w:style w:type="paragraph" w:styleId="a6">
    <w:name w:val="List Paragraph"/>
    <w:basedOn w:val="a"/>
    <w:uiPriority w:val="34"/>
    <w:qFormat/>
    <w:rsid w:val="00484068"/>
    <w:pPr>
      <w:ind w:left="720"/>
      <w:contextualSpacing/>
    </w:pPr>
  </w:style>
  <w:style w:type="table" w:styleId="a7">
    <w:name w:val="Table Grid"/>
    <w:basedOn w:val="a1"/>
    <w:uiPriority w:val="39"/>
    <w:rsid w:val="00BF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9347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6C35"/>
  </w:style>
  <w:style w:type="character" w:customStyle="1" w:styleId="c8">
    <w:name w:val="c8"/>
    <w:basedOn w:val="a0"/>
    <w:rsid w:val="00AA6C35"/>
  </w:style>
  <w:style w:type="character" w:customStyle="1" w:styleId="c2">
    <w:name w:val="c2"/>
    <w:basedOn w:val="a0"/>
    <w:rsid w:val="00AA6C35"/>
  </w:style>
  <w:style w:type="paragraph" w:customStyle="1" w:styleId="c17">
    <w:name w:val="c17"/>
    <w:basedOn w:val="a"/>
    <w:rsid w:val="00A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A6C35"/>
  </w:style>
  <w:style w:type="character" w:customStyle="1" w:styleId="c6">
    <w:name w:val="c6"/>
    <w:basedOn w:val="a0"/>
    <w:rsid w:val="00AA6C35"/>
  </w:style>
  <w:style w:type="paragraph" w:customStyle="1" w:styleId="c16">
    <w:name w:val="c16"/>
    <w:basedOn w:val="a"/>
    <w:rsid w:val="00A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6C35"/>
  </w:style>
  <w:style w:type="paragraph" w:customStyle="1" w:styleId="c0">
    <w:name w:val="c0"/>
    <w:basedOn w:val="a"/>
    <w:rsid w:val="00A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D225B"/>
  </w:style>
  <w:style w:type="character" w:customStyle="1" w:styleId="c21">
    <w:name w:val="c21"/>
    <w:basedOn w:val="a0"/>
    <w:rsid w:val="00FD225B"/>
  </w:style>
  <w:style w:type="paragraph" w:styleId="a4">
    <w:name w:val="footer"/>
    <w:basedOn w:val="a"/>
    <w:link w:val="a5"/>
    <w:uiPriority w:val="99"/>
    <w:unhideWhenUsed/>
    <w:rsid w:val="00FD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D225B"/>
  </w:style>
  <w:style w:type="paragraph" w:styleId="a6">
    <w:name w:val="List Paragraph"/>
    <w:basedOn w:val="a"/>
    <w:uiPriority w:val="34"/>
    <w:qFormat/>
    <w:rsid w:val="00484068"/>
    <w:pPr>
      <w:ind w:left="720"/>
      <w:contextualSpacing/>
    </w:pPr>
  </w:style>
  <w:style w:type="table" w:styleId="a7">
    <w:name w:val="Table Grid"/>
    <w:basedOn w:val="a1"/>
    <w:uiPriority w:val="39"/>
    <w:rsid w:val="00BF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9347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kab203</cp:lastModifiedBy>
  <cp:revision>11</cp:revision>
  <cp:lastPrinted>2019-02-22T03:37:00Z</cp:lastPrinted>
  <dcterms:created xsi:type="dcterms:W3CDTF">2019-02-18T15:16:00Z</dcterms:created>
  <dcterms:modified xsi:type="dcterms:W3CDTF">2019-02-22T03:42:00Z</dcterms:modified>
</cp:coreProperties>
</file>